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26" w:rsidRPr="00544126" w:rsidRDefault="00544126" w:rsidP="0054412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44126">
        <w:rPr>
          <w:rFonts w:ascii="Times New Roman" w:hAnsi="Times New Roman"/>
          <w:b/>
          <w:bCs/>
          <w:sz w:val="28"/>
          <w:szCs w:val="28"/>
        </w:rPr>
        <w:t xml:space="preserve">ООО </w:t>
      </w:r>
      <w:bookmarkStart w:id="0" w:name="_GoBack"/>
      <w:r w:rsidRPr="00544126">
        <w:rPr>
          <w:rFonts w:ascii="Times New Roman" w:hAnsi="Times New Roman"/>
          <w:b/>
          <w:bCs/>
          <w:sz w:val="28"/>
          <w:szCs w:val="28"/>
        </w:rPr>
        <w:t>«</w:t>
      </w:r>
      <w:r w:rsidR="0028154D">
        <w:rPr>
          <w:rFonts w:ascii="Times New Roman" w:hAnsi="Times New Roman"/>
          <w:b/>
          <w:bCs/>
          <w:sz w:val="28"/>
          <w:szCs w:val="28"/>
        </w:rPr>
        <w:t>Лизингстроймаш С</w:t>
      </w:r>
      <w:r w:rsidRPr="00544126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bookmarkEnd w:id="0"/>
    <w:p w:rsidR="00544126" w:rsidRDefault="00544126" w:rsidP="009C2C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4126">
        <w:rPr>
          <w:rFonts w:ascii="Times New Roman" w:hAnsi="Times New Roman"/>
          <w:b/>
          <w:bCs/>
          <w:sz w:val="28"/>
          <w:szCs w:val="28"/>
        </w:rPr>
        <w:t>(</w:t>
      </w:r>
      <w:r w:rsidR="0028154D">
        <w:rPr>
          <w:rFonts w:ascii="Times New Roman" w:hAnsi="Times New Roman"/>
          <w:b/>
          <w:bCs/>
          <w:sz w:val="28"/>
          <w:szCs w:val="28"/>
        </w:rPr>
        <w:t xml:space="preserve">земельные участки, </w:t>
      </w:r>
      <w:r w:rsidR="00F10817">
        <w:rPr>
          <w:rFonts w:ascii="Times New Roman" w:hAnsi="Times New Roman"/>
          <w:b/>
          <w:bCs/>
          <w:sz w:val="28"/>
          <w:szCs w:val="28"/>
        </w:rPr>
        <w:t>дебиторская задолженность</w:t>
      </w:r>
      <w:r w:rsidRPr="00544126">
        <w:rPr>
          <w:rFonts w:ascii="Times New Roman" w:hAnsi="Times New Roman"/>
          <w:b/>
          <w:bCs/>
          <w:sz w:val="28"/>
          <w:szCs w:val="28"/>
        </w:rPr>
        <w:t>)</w:t>
      </w:r>
    </w:p>
    <w:p w:rsidR="00276FC7" w:rsidRP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tbl>
      <w:tblPr>
        <w:tblW w:w="154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15"/>
        <w:gridCol w:w="1842"/>
        <w:gridCol w:w="1843"/>
        <w:gridCol w:w="1418"/>
        <w:gridCol w:w="1531"/>
        <w:gridCol w:w="2268"/>
        <w:gridCol w:w="2409"/>
        <w:gridCol w:w="1844"/>
      </w:tblGrid>
      <w:tr w:rsidR="00965958" w:rsidRPr="006F7B51" w:rsidTr="00947718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15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2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Арбитражный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844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9C2CEF">
        <w:trPr>
          <w:trHeight w:val="2361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6F17E2" w:rsidRPr="006F17E2" w:rsidRDefault="00F05244" w:rsidP="00947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"</w:t>
            </w:r>
            <w:r w:rsidR="00947718">
              <w:rPr>
                <w:rFonts w:ascii="Times New Roman" w:hAnsi="Times New Roman"/>
                <w:sz w:val="24"/>
                <w:szCs w:val="24"/>
              </w:rPr>
              <w:t>Лизингстроймаш С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6F17E2" w:rsidRPr="006F17E2" w:rsidRDefault="00947718" w:rsidP="006F17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Сукиасян Екатерина Александровна</w:t>
            </w:r>
          </w:p>
        </w:tc>
        <w:tc>
          <w:tcPr>
            <w:tcW w:w="1843" w:type="dxa"/>
          </w:tcPr>
          <w:p w:rsidR="006F17E2" w:rsidRPr="006F17E2" w:rsidRDefault="00947718" w:rsidP="000B681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Сукиасян Екатерина Александровна</w:t>
            </w:r>
          </w:p>
        </w:tc>
        <w:tc>
          <w:tcPr>
            <w:tcW w:w="1418" w:type="dxa"/>
          </w:tcPr>
          <w:p w:rsidR="006F17E2" w:rsidRPr="006F17E2" w:rsidRDefault="001B5E72" w:rsidP="00F052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1531" w:type="dxa"/>
          </w:tcPr>
          <w:p w:rsidR="006F17E2" w:rsidRPr="006F17E2" w:rsidRDefault="00947718" w:rsidP="00F108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6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Земельные участки, </w:t>
            </w:r>
            <w:r w:rsidR="00F108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дебиторская задолженность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 *</w:t>
            </w:r>
          </w:p>
        </w:tc>
        <w:tc>
          <w:tcPr>
            <w:tcW w:w="2268" w:type="dxa"/>
          </w:tcPr>
          <w:p w:rsidR="00947718" w:rsidRDefault="008802D9" w:rsidP="00F108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7718" w:rsidRPr="009477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ООО «РУССИА </w:t>
            </w:r>
            <w:proofErr w:type="spellStart"/>
            <w:r w:rsidR="00947718" w:rsidRPr="009477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ОнЛайн</w:t>
            </w:r>
            <w:proofErr w:type="spellEnd"/>
            <w:r w:rsidR="00947718" w:rsidRPr="009477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F10817" w:rsidRPr="00F108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44126" w:rsidRPr="005441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адресу: </w:t>
            </w:r>
          </w:p>
          <w:p w:rsidR="006F17E2" w:rsidRPr="00947718" w:rsidRDefault="00BD32C9" w:rsidP="00F10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" w:history="1">
              <w:r w:rsidR="00947718" w:rsidRPr="00947718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www.rus-on.ru</w:t>
              </w:r>
            </w:hyperlink>
            <w:r w:rsidR="00947718" w:rsidRPr="009477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94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4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6F17E2" w:rsidRDefault="00947718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  <w:r w:rsidR="007A0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2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E6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10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1B5E72" w:rsidRDefault="001B5E7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проведения торгов:</w:t>
            </w:r>
          </w:p>
          <w:p w:rsidR="001B5E72" w:rsidRDefault="00947718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0E6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.02.2022</w:t>
            </w:r>
            <w:r w:rsidR="001B5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B5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Pr="003D2AB9" w:rsidRDefault="006F17E2" w:rsidP="00EA62A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F17E2" w:rsidRPr="003D2AB9" w:rsidRDefault="00947718" w:rsidP="009477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8004803</w:t>
            </w:r>
            <w:r w:rsidR="0095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13.01.2022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958FA">
        <w:rPr>
          <w:rFonts w:ascii="Times New Roman" w:hAnsi="Times New Roman"/>
          <w:b/>
          <w:sz w:val="28"/>
          <w:szCs w:val="28"/>
        </w:rPr>
        <w:t xml:space="preserve">*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 выставляется следующее имущество:</w:t>
      </w:r>
    </w:p>
    <w:p w:rsidR="00F6373B" w:rsidRDefault="001B5E7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5E72">
        <w:rPr>
          <w:rFonts w:ascii="Times New Roman" w:hAnsi="Times New Roman"/>
          <w:b/>
          <w:sz w:val="28"/>
          <w:szCs w:val="28"/>
        </w:rPr>
        <w:t>Л</w:t>
      </w:r>
      <w:r w:rsidR="001B62AB">
        <w:rPr>
          <w:rFonts w:ascii="Times New Roman" w:hAnsi="Times New Roman"/>
          <w:b/>
          <w:sz w:val="28"/>
          <w:szCs w:val="28"/>
        </w:rPr>
        <w:t>ОТ</w:t>
      </w:r>
      <w:r w:rsidRPr="001B5E72">
        <w:rPr>
          <w:rFonts w:ascii="Times New Roman" w:hAnsi="Times New Roman"/>
          <w:b/>
          <w:sz w:val="28"/>
          <w:szCs w:val="28"/>
        </w:rPr>
        <w:t xml:space="preserve"> 1</w:t>
      </w:r>
      <w:r w:rsidR="00F6373B">
        <w:rPr>
          <w:rFonts w:ascii="Times New Roman" w:hAnsi="Times New Roman"/>
          <w:b/>
          <w:sz w:val="28"/>
          <w:szCs w:val="28"/>
        </w:rPr>
        <w:t>:</w:t>
      </w:r>
    </w:p>
    <w:p w:rsidR="006F3329" w:rsidRDefault="001B5E7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5E72">
        <w:rPr>
          <w:rFonts w:ascii="Times New Roman" w:hAnsi="Times New Roman"/>
          <w:b/>
          <w:sz w:val="28"/>
          <w:szCs w:val="28"/>
        </w:rPr>
        <w:t xml:space="preserve"> </w:t>
      </w:r>
      <w:r w:rsidR="00F10817" w:rsidRPr="00F10817">
        <w:rPr>
          <w:rFonts w:ascii="Times New Roman" w:hAnsi="Times New Roman"/>
          <w:b/>
          <w:sz w:val="28"/>
          <w:szCs w:val="28"/>
        </w:rPr>
        <w:t xml:space="preserve">– </w:t>
      </w:r>
      <w:r w:rsidR="00947718" w:rsidRPr="00947718">
        <w:rPr>
          <w:rFonts w:ascii="Times New Roman" w:hAnsi="Times New Roman"/>
          <w:b/>
          <w:sz w:val="28"/>
          <w:szCs w:val="28"/>
        </w:rPr>
        <w:t xml:space="preserve">земельный участок с кадастровым номером 23:47:0117051:398, расположенный по адресу Краснодарский край, г. Новороссийск, с. Южная </w:t>
      </w:r>
      <w:proofErr w:type="spellStart"/>
      <w:r w:rsidR="00947718" w:rsidRPr="00947718">
        <w:rPr>
          <w:rFonts w:ascii="Times New Roman" w:hAnsi="Times New Roman"/>
          <w:b/>
          <w:sz w:val="28"/>
          <w:szCs w:val="28"/>
        </w:rPr>
        <w:t>Озереевка</w:t>
      </w:r>
      <w:proofErr w:type="spellEnd"/>
      <w:r w:rsidR="00947718" w:rsidRPr="00947718">
        <w:rPr>
          <w:rFonts w:ascii="Times New Roman" w:hAnsi="Times New Roman"/>
          <w:b/>
          <w:sz w:val="28"/>
          <w:szCs w:val="28"/>
        </w:rPr>
        <w:t xml:space="preserve">. </w:t>
      </w:r>
      <w:r w:rsidR="00947718">
        <w:rPr>
          <w:rFonts w:ascii="Times New Roman" w:hAnsi="Times New Roman"/>
          <w:b/>
          <w:sz w:val="28"/>
          <w:szCs w:val="28"/>
        </w:rPr>
        <w:t>Начальная цена 9 347 000,00 рублей.</w:t>
      </w: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t xml:space="preserve">ЛОТ </w:t>
      </w:r>
      <w:r>
        <w:rPr>
          <w:rFonts w:ascii="Times New Roman" w:hAnsi="Times New Roman"/>
          <w:b/>
          <w:sz w:val="28"/>
          <w:szCs w:val="28"/>
        </w:rPr>
        <w:t>2</w:t>
      </w:r>
      <w:r w:rsidRPr="00947718">
        <w:rPr>
          <w:rFonts w:ascii="Times New Roman" w:hAnsi="Times New Roman"/>
          <w:b/>
          <w:sz w:val="28"/>
          <w:szCs w:val="28"/>
        </w:rPr>
        <w:t>:</w:t>
      </w: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7718">
        <w:rPr>
          <w:rFonts w:ascii="Times New Roman" w:hAnsi="Times New Roman"/>
          <w:b/>
          <w:sz w:val="28"/>
          <w:szCs w:val="28"/>
        </w:rPr>
        <w:t xml:space="preserve">земельный участок с кадастровым номером 23:47:0117051:343, расположенный по адресу Краснодарский край, г. Новороссийск, с. Южная </w:t>
      </w:r>
      <w:proofErr w:type="spellStart"/>
      <w:r w:rsidRPr="00947718">
        <w:rPr>
          <w:rFonts w:ascii="Times New Roman" w:hAnsi="Times New Roman"/>
          <w:b/>
          <w:sz w:val="28"/>
          <w:szCs w:val="28"/>
        </w:rPr>
        <w:t>Озереевка</w:t>
      </w:r>
      <w:proofErr w:type="spellEnd"/>
      <w:r w:rsidRPr="00947718">
        <w:rPr>
          <w:rFonts w:ascii="Times New Roman" w:hAnsi="Times New Roman"/>
          <w:b/>
          <w:sz w:val="28"/>
          <w:szCs w:val="28"/>
        </w:rPr>
        <w:t>. Начальная цена 155 780 000,00 руб.</w:t>
      </w:r>
    </w:p>
    <w:p w:rsidR="009C2CEF" w:rsidRDefault="009C2CEF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t xml:space="preserve">ЛОТ </w:t>
      </w:r>
      <w:r>
        <w:rPr>
          <w:rFonts w:ascii="Times New Roman" w:hAnsi="Times New Roman"/>
          <w:b/>
          <w:sz w:val="28"/>
          <w:szCs w:val="28"/>
        </w:rPr>
        <w:t>3</w:t>
      </w:r>
      <w:r w:rsidRPr="00947718">
        <w:rPr>
          <w:rFonts w:ascii="Times New Roman" w:hAnsi="Times New Roman"/>
          <w:b/>
          <w:sz w:val="28"/>
          <w:szCs w:val="28"/>
        </w:rPr>
        <w:t>:</w:t>
      </w:r>
    </w:p>
    <w:p w:rsidR="009C2CEF" w:rsidRDefault="00947718" w:rsidP="009C2C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C2CEF">
        <w:rPr>
          <w:rFonts w:ascii="Times New Roman" w:hAnsi="Times New Roman"/>
          <w:b/>
          <w:sz w:val="28"/>
          <w:szCs w:val="28"/>
        </w:rPr>
        <w:t>п</w:t>
      </w:r>
      <w:r w:rsidR="009C2CEF" w:rsidRPr="009C2CEF">
        <w:rPr>
          <w:rFonts w:ascii="Times New Roman" w:hAnsi="Times New Roman"/>
          <w:b/>
          <w:sz w:val="28"/>
          <w:szCs w:val="28"/>
        </w:rPr>
        <w:t xml:space="preserve">раво требования к ООО «Нефтекамский завод трубопроводного оборудования» (ИНН 0264058821) </w:t>
      </w:r>
    </w:p>
    <w:p w:rsidR="000E6B95" w:rsidRDefault="009C2CEF" w:rsidP="009C2C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2CEF">
        <w:rPr>
          <w:rFonts w:ascii="Times New Roman" w:hAnsi="Times New Roman"/>
          <w:b/>
          <w:sz w:val="28"/>
          <w:szCs w:val="28"/>
        </w:rPr>
        <w:t>на сумму 19 592 194,57 руб. Начальная цена 11 432 098,00 руб</w:t>
      </w:r>
      <w:r>
        <w:rPr>
          <w:rFonts w:ascii="Times New Roman" w:hAnsi="Times New Roman"/>
          <w:b/>
          <w:sz w:val="28"/>
          <w:szCs w:val="28"/>
        </w:rPr>
        <w:t>лей</w:t>
      </w:r>
      <w:r w:rsidRPr="009C2CEF">
        <w:rPr>
          <w:rFonts w:ascii="Times New Roman" w:hAnsi="Times New Roman"/>
          <w:b/>
          <w:sz w:val="28"/>
          <w:szCs w:val="28"/>
        </w:rPr>
        <w:t>. </w:t>
      </w:r>
    </w:p>
    <w:p w:rsidR="000E6B95" w:rsidRDefault="005E2C3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E2C39">
        <w:rPr>
          <w:rFonts w:ascii="Times New Roman" w:hAnsi="Times New Roman"/>
          <w:b/>
          <w:sz w:val="28"/>
          <w:szCs w:val="28"/>
        </w:rPr>
        <w:lastRenderedPageBreak/>
        <w:t>Задаток (5% от начальной цены) перечисляется до 18.02.2022 г. на счет должника №40702.810.7.40000117292 ПАО «Сбербанк», БИК 044525225, к/с 30101.810.4.00000000225.</w:t>
      </w:r>
      <w:r w:rsidRPr="005E2C39">
        <w:rPr>
          <w:rFonts w:ascii="Times New Roman" w:hAnsi="Times New Roman"/>
          <w:b/>
          <w:sz w:val="28"/>
          <w:szCs w:val="28"/>
        </w:rPr>
        <w:br/>
        <w:t>Шаг аукциона - 5%.</w:t>
      </w:r>
    </w:p>
    <w:p w:rsidR="005E2C39" w:rsidRDefault="005E2C3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E2C39">
        <w:rPr>
          <w:rFonts w:ascii="Times New Roman" w:hAnsi="Times New Roman"/>
          <w:b/>
          <w:sz w:val="28"/>
          <w:szCs w:val="28"/>
        </w:rPr>
        <w:t xml:space="preserve">Ознакомление с реализуемым имуществом осуществляется по согласованию с организатором торгов конкурсным управляющим Сукиасян Екатериной Александровной по тел. 89150742854 либо направлением запроса на адрес организатора торгов: </w:t>
      </w:r>
      <w:hyperlink r:id="rId5" w:history="1">
        <w:r w:rsidRPr="0049278F">
          <w:rPr>
            <w:rStyle w:val="a3"/>
            <w:rFonts w:ascii="Times New Roman" w:hAnsi="Times New Roman"/>
            <w:b/>
            <w:sz w:val="28"/>
            <w:szCs w:val="28"/>
          </w:rPr>
          <w:t>kate.pryakh@gmail.com</w:t>
        </w:r>
      </w:hyperlink>
      <w:r w:rsidRPr="005E2C39">
        <w:rPr>
          <w:rFonts w:ascii="Times New Roman" w:hAnsi="Times New Roman"/>
          <w:b/>
          <w:sz w:val="28"/>
          <w:szCs w:val="28"/>
        </w:rPr>
        <w:t>.</w:t>
      </w:r>
    </w:p>
    <w:p w:rsidR="005E2C39" w:rsidRDefault="005E2C3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E241B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Более подробная информация по ссылке:</w:t>
      </w:r>
    </w:p>
    <w:p w:rsidR="005E2C39" w:rsidRDefault="00BD32C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hyperlink r:id="rId6" w:history="1">
        <w:r w:rsidR="005E2C39" w:rsidRPr="0049278F">
          <w:rPr>
            <w:rStyle w:val="a3"/>
            <w:rFonts w:ascii="Times New Roman" w:hAnsi="Times New Roman"/>
            <w:b/>
            <w:sz w:val="28"/>
            <w:szCs w:val="28"/>
          </w:rPr>
          <w:t>https://fedresurs.ru/bankruptmessage/D90D0B6BA944E4DBE904F988D97EBEE3</w:t>
        </w:r>
      </w:hyperlink>
      <w:r w:rsidR="005E2C39">
        <w:rPr>
          <w:rFonts w:ascii="Times New Roman" w:hAnsi="Times New Roman"/>
          <w:b/>
          <w:sz w:val="28"/>
          <w:szCs w:val="28"/>
        </w:rPr>
        <w:t>,</w:t>
      </w:r>
    </w:p>
    <w:p w:rsidR="005E2C39" w:rsidRDefault="005E2C3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E2C39" w:rsidRDefault="005E2C3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или:</w:t>
      </w:r>
    </w:p>
    <w:p w:rsidR="00B30947" w:rsidRPr="005E2C39" w:rsidRDefault="00BD32C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hyperlink r:id="rId7" w:history="1">
        <w:r w:rsidR="005E2C39" w:rsidRPr="005E2C39">
          <w:rPr>
            <w:rStyle w:val="a3"/>
            <w:rFonts w:ascii="Times New Roman" w:hAnsi="Times New Roman"/>
            <w:b/>
            <w:sz w:val="28"/>
            <w:szCs w:val="28"/>
          </w:rPr>
          <w:t>https://old.bankrot.fedresurs.ru/MessageWindow.aspx?ID=D90D0B6BA944E4DBE904F988D97EBEE3</w:t>
        </w:r>
      </w:hyperlink>
      <w:r w:rsidR="00B30947" w:rsidRPr="005E2C39">
        <w:rPr>
          <w:rFonts w:ascii="Times New Roman" w:hAnsi="Times New Roman"/>
          <w:b/>
          <w:sz w:val="28"/>
          <w:szCs w:val="28"/>
        </w:rPr>
        <w:t>.</w:t>
      </w:r>
    </w:p>
    <w:p w:rsidR="00CC1276" w:rsidRDefault="00CC1276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4D41" w:rsidRDefault="00DB569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3E4D41" w:rsidRDefault="003E4D41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CC1276">
      <w:pgSz w:w="16838" w:h="11906" w:orient="landscape"/>
      <w:pgMar w:top="709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43294"/>
    <w:rsid w:val="00043981"/>
    <w:rsid w:val="000B64D5"/>
    <w:rsid w:val="000B6812"/>
    <w:rsid w:val="000E6B95"/>
    <w:rsid w:val="00114F27"/>
    <w:rsid w:val="001246E9"/>
    <w:rsid w:val="001A2D3F"/>
    <w:rsid w:val="001B5E72"/>
    <w:rsid w:val="001B62AB"/>
    <w:rsid w:val="00226E63"/>
    <w:rsid w:val="0023759E"/>
    <w:rsid w:val="00276FC7"/>
    <w:rsid w:val="0028154D"/>
    <w:rsid w:val="00294E64"/>
    <w:rsid w:val="002C10B2"/>
    <w:rsid w:val="002D246A"/>
    <w:rsid w:val="00320946"/>
    <w:rsid w:val="0038314B"/>
    <w:rsid w:val="003D2AB9"/>
    <w:rsid w:val="003E4D41"/>
    <w:rsid w:val="004659EC"/>
    <w:rsid w:val="004759E7"/>
    <w:rsid w:val="004C4C10"/>
    <w:rsid w:val="004C74F9"/>
    <w:rsid w:val="004D03AB"/>
    <w:rsid w:val="004D4AE4"/>
    <w:rsid w:val="005210EA"/>
    <w:rsid w:val="00544126"/>
    <w:rsid w:val="005729D5"/>
    <w:rsid w:val="005B1329"/>
    <w:rsid w:val="005E2C39"/>
    <w:rsid w:val="005E3F6B"/>
    <w:rsid w:val="006024D4"/>
    <w:rsid w:val="00613CBF"/>
    <w:rsid w:val="006539FF"/>
    <w:rsid w:val="006833A6"/>
    <w:rsid w:val="006F17E2"/>
    <w:rsid w:val="006F3329"/>
    <w:rsid w:val="0075797D"/>
    <w:rsid w:val="007730A9"/>
    <w:rsid w:val="007A0EE8"/>
    <w:rsid w:val="007A2E78"/>
    <w:rsid w:val="007C5FAF"/>
    <w:rsid w:val="00824479"/>
    <w:rsid w:val="00830361"/>
    <w:rsid w:val="00854F6D"/>
    <w:rsid w:val="008802D9"/>
    <w:rsid w:val="008A130C"/>
    <w:rsid w:val="00920AED"/>
    <w:rsid w:val="00947718"/>
    <w:rsid w:val="009505A3"/>
    <w:rsid w:val="00965958"/>
    <w:rsid w:val="009A6D42"/>
    <w:rsid w:val="009C2CEF"/>
    <w:rsid w:val="009D7527"/>
    <w:rsid w:val="00A26B8A"/>
    <w:rsid w:val="00AB3F42"/>
    <w:rsid w:val="00B061C9"/>
    <w:rsid w:val="00B30947"/>
    <w:rsid w:val="00B648DC"/>
    <w:rsid w:val="00B66286"/>
    <w:rsid w:val="00BD32C9"/>
    <w:rsid w:val="00BF520D"/>
    <w:rsid w:val="00C576CF"/>
    <w:rsid w:val="00C834BE"/>
    <w:rsid w:val="00C870B3"/>
    <w:rsid w:val="00CA6111"/>
    <w:rsid w:val="00CC1276"/>
    <w:rsid w:val="00CE01C1"/>
    <w:rsid w:val="00DA75C7"/>
    <w:rsid w:val="00DB1954"/>
    <w:rsid w:val="00DB569E"/>
    <w:rsid w:val="00DD23BF"/>
    <w:rsid w:val="00DD3DD4"/>
    <w:rsid w:val="00DD7DCB"/>
    <w:rsid w:val="00E150B4"/>
    <w:rsid w:val="00E241BE"/>
    <w:rsid w:val="00E43528"/>
    <w:rsid w:val="00E958FA"/>
    <w:rsid w:val="00EA62A3"/>
    <w:rsid w:val="00F05244"/>
    <w:rsid w:val="00F10817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ld.bankrot.fedresurs.ru/MessageWindow.aspx?ID=D90D0B6BA944E4DBE904F988D97EBEE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dresurs.ru/bankruptmessage/D90D0B6BA944E4DBE904F988D97EBEE3" TargetMode="External"/><Relationship Id="rId5" Type="http://schemas.openxmlformats.org/officeDocument/2006/relationships/hyperlink" Target="mailto:kate.pryakh@gmail.com" TargetMode="External"/><Relationship Id="rId4" Type="http://schemas.openxmlformats.org/officeDocument/2006/relationships/hyperlink" Target="http://www.rus-o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user</cp:lastModifiedBy>
  <cp:revision>2</cp:revision>
  <cp:lastPrinted>2019-05-13T08:27:00Z</cp:lastPrinted>
  <dcterms:created xsi:type="dcterms:W3CDTF">2022-01-27T13:36:00Z</dcterms:created>
  <dcterms:modified xsi:type="dcterms:W3CDTF">2022-01-27T13:36:00Z</dcterms:modified>
</cp:coreProperties>
</file>